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200" w:line="3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创新创业实践 实验报告</w:t>
      </w:r>
    </w:p>
    <w:p>
      <w:pPr>
        <w:spacing w:after="200" w:before="0" w:line="360"/>
        <w:jc w:val="center"/>
      </w:pPr>
      <w:r>
        <w:rPr>
          <w:rFonts w:ascii="Microsoft YaHei" w:cs="Microsoft YaHei" w:eastAsia="Microsoft YaHei" w:hAnsi="Microsoft YaHei"/>
          <w:b/>
          <w:bCs/>
          <w:sz w:val="28"/>
          <w:szCs w:val="28"/>
        </w:rPr>
        <w:t xml:space="preserve">实验七：智能体数据分析与运营优化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一、基本信息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00"/>
        <w:gridCol w:w="1700"/>
        <w:gridCol w:w="30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创新创业实践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实验七：智能体数据分析与运营优化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姓  名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号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班  级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23工商管理类1班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实验日期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10月25日 第5-6节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同 组 人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课程编号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312SJ213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分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0.5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总 学 时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16学时（1周）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开课专业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工商管理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任课教师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关俊利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上课地点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计算机机房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二、实验目的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1. 了解智能体运营数据分析的指标体系。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2. 掌握数据分析的方法与工具。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3. 能够根据数据提出运营优化方案。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三、实验环境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硬件：计算机机房，每人一台联网计算机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软件：浏览器、Excel/WPS表格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平台：AI智能体平台后台、数据分析工具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四、实验内容与步骤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303"/>
        <w:gridCol w:w="4303"/>
      </w:tblGrid>
      <w:t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步骤序号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操作步骤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操作结果/截图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4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5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6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7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8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五、实验结果与分析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六、实验总结与心得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七、教师评语与成绩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7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教师评语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成绩（百分制）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教师签名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日  期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imSun" w:cs="SimSun" w:eastAsia="SimSun" w:hAnsi="SimSun"/>
        <w:sz w:val="18"/>
        <w:szCs w:val="18"/>
      </w:rPr>
      <w:t xml:space="preserve">第 </w:t>
    </w:r>
    <w:r>
      <w:rPr>
        <w:rFonts w:ascii="SimSun" w:cs="SimSun" w:eastAsia="SimSun" w:hAnsi="SimSu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SimSun" w:cs="SimSun" w:eastAsia="SimSun" w:hAnsi="SimSun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Microsoft YaHei" w:cs="Microsoft YaHei" w:eastAsia="Microsoft YaHei" w:hAnsi="Microsoft YaHei"/>
        <w:color w:val="888888"/>
        <w:sz w:val="18"/>
        <w:szCs w:val="18"/>
      </w:rPr>
      <w:t xml:space="preserve">创新创业实践 实验报告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Sun" w:cs="SimSun" w:eastAsia="SimSun" w:hAnsi="SimSun"/>
        <w:sz w:val="21"/>
        <w:szCs w:val="21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2026-10-15T15:35:06.964Z</dcterms:created>
  <dcterms:modified xsi:type="dcterms:W3CDTF">2026-10-15T15:35:06.964Z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